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0CFD9" w14:textId="4A00308B" w:rsidR="007D0763" w:rsidRPr="008470E4" w:rsidRDefault="007D0763" w:rsidP="007D0763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8470E4">
        <w:rPr>
          <w:rFonts w:ascii="Cambria" w:hAnsi="Cambria"/>
          <w:b/>
          <w:bCs/>
          <w:sz w:val="24"/>
          <w:szCs w:val="24"/>
        </w:rPr>
        <w:t xml:space="preserve">„CAŁODOBOWA USŁUGA OCHRONY FIZYCZNEJ OBIEKTU, OSÓB I MIENIA </w:t>
      </w:r>
      <w:r w:rsidR="000F03A3" w:rsidRPr="008470E4">
        <w:rPr>
          <w:rFonts w:ascii="Cambria" w:hAnsi="Cambria"/>
          <w:b/>
          <w:bCs/>
          <w:sz w:val="24"/>
          <w:szCs w:val="24"/>
        </w:rPr>
        <w:br/>
      </w:r>
      <w:r w:rsidRPr="008470E4">
        <w:rPr>
          <w:rFonts w:ascii="Cambria" w:hAnsi="Cambria"/>
          <w:b/>
          <w:bCs/>
          <w:sz w:val="24"/>
          <w:szCs w:val="24"/>
        </w:rPr>
        <w:t>WRAZ Z MONITOROWANIEM SYSTEMU ALARMOWEGO I WSPARCIEM GRUPY INTERWENCYJNEJ</w:t>
      </w:r>
      <w:r w:rsidR="000F03A3" w:rsidRPr="008470E4">
        <w:rPr>
          <w:rFonts w:ascii="Cambria" w:hAnsi="Cambria"/>
          <w:b/>
          <w:bCs/>
          <w:sz w:val="24"/>
          <w:szCs w:val="24"/>
        </w:rPr>
        <w:t xml:space="preserve"> </w:t>
      </w:r>
      <w:r w:rsidRPr="008470E4">
        <w:rPr>
          <w:rFonts w:ascii="Cambria" w:hAnsi="Cambria"/>
          <w:b/>
          <w:bCs/>
          <w:sz w:val="24"/>
          <w:szCs w:val="24"/>
        </w:rPr>
        <w:t>W OBIEKCIE SĄDU REJONOWEGO W OLEŚNICY”</w:t>
      </w:r>
    </w:p>
    <w:p w14:paraId="48903525" w14:textId="3FB29D92" w:rsidR="007D0763" w:rsidRPr="008470E4" w:rsidRDefault="007D0763" w:rsidP="007D0763">
      <w:pPr>
        <w:jc w:val="center"/>
        <w:rPr>
          <w:rFonts w:ascii="Cambria" w:hAnsi="Cambria"/>
          <w:b/>
          <w:bCs/>
          <w:sz w:val="24"/>
          <w:szCs w:val="24"/>
        </w:rPr>
      </w:pPr>
      <w:r w:rsidRPr="008470E4">
        <w:rPr>
          <w:rFonts w:ascii="Cambria" w:hAnsi="Cambria"/>
          <w:b/>
          <w:bCs/>
          <w:sz w:val="24"/>
          <w:szCs w:val="24"/>
        </w:rPr>
        <w:t xml:space="preserve">nr ref. </w:t>
      </w:r>
      <w:r w:rsidR="00201D30" w:rsidRPr="008470E4">
        <w:rPr>
          <w:rFonts w:ascii="Cambria" w:hAnsi="Cambria" w:cs="Calibri"/>
          <w:b/>
          <w:i/>
        </w:rPr>
        <w:t>OA.261.</w:t>
      </w:r>
      <w:r w:rsidR="00424C81" w:rsidRPr="008470E4">
        <w:rPr>
          <w:rFonts w:ascii="Cambria" w:hAnsi="Cambria" w:cs="Calibri"/>
          <w:b/>
          <w:i/>
        </w:rPr>
        <w:t>2</w:t>
      </w:r>
      <w:r w:rsidR="008470E4" w:rsidRPr="008470E4">
        <w:rPr>
          <w:rFonts w:ascii="Cambria" w:hAnsi="Cambria" w:cs="Calibri"/>
          <w:b/>
          <w:i/>
        </w:rPr>
        <w:t>.202</w:t>
      </w:r>
      <w:r w:rsidR="00621862">
        <w:rPr>
          <w:rFonts w:ascii="Cambria" w:hAnsi="Cambria" w:cs="Calibri"/>
          <w:b/>
          <w:i/>
        </w:rPr>
        <w:t>6</w:t>
      </w:r>
    </w:p>
    <w:p w14:paraId="1B83C64F" w14:textId="77777777" w:rsidR="007D0763" w:rsidRPr="008470E4" w:rsidRDefault="007D0763" w:rsidP="007D0763">
      <w:pPr>
        <w:jc w:val="right"/>
        <w:rPr>
          <w:rFonts w:ascii="Cambria" w:hAnsi="Cambria"/>
          <w:b/>
          <w:bCs/>
          <w:i/>
          <w:iCs/>
          <w:sz w:val="24"/>
          <w:szCs w:val="24"/>
        </w:rPr>
      </w:pPr>
    </w:p>
    <w:p w14:paraId="2C11B32F" w14:textId="295B9014" w:rsidR="007D0763" w:rsidRPr="008470E4" w:rsidRDefault="00F1359A" w:rsidP="007D0763">
      <w:pPr>
        <w:jc w:val="right"/>
        <w:rPr>
          <w:rFonts w:ascii="Cambria" w:hAnsi="Cambria"/>
          <w:b/>
          <w:bCs/>
          <w:i/>
          <w:iCs/>
          <w:sz w:val="24"/>
          <w:szCs w:val="24"/>
        </w:rPr>
      </w:pPr>
      <w:r w:rsidRPr="008470E4">
        <w:rPr>
          <w:rFonts w:ascii="Cambria" w:hAnsi="Cambria"/>
          <w:b/>
          <w:bCs/>
          <w:i/>
          <w:iCs/>
          <w:sz w:val="24"/>
          <w:szCs w:val="24"/>
        </w:rPr>
        <w:t>Załącznik nr 12 do SWZ</w:t>
      </w:r>
    </w:p>
    <w:tbl>
      <w:tblPr>
        <w:tblpPr w:leftFromText="141" w:rightFromText="141" w:vertAnchor="text" w:horzAnchor="margin" w:tblpY="24"/>
        <w:tblW w:w="9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DD6EE" w:themeFill="accent1" w:themeFillTint="66"/>
        <w:tblLayout w:type="fixed"/>
        <w:tblLook w:val="04A0" w:firstRow="1" w:lastRow="0" w:firstColumn="1" w:lastColumn="0" w:noHBand="0" w:noVBand="1"/>
      </w:tblPr>
      <w:tblGrid>
        <w:gridCol w:w="9151"/>
      </w:tblGrid>
      <w:tr w:rsidR="00F1359A" w:rsidRPr="008470E4" w14:paraId="221B6F31" w14:textId="77777777" w:rsidTr="0017199E">
        <w:tc>
          <w:tcPr>
            <w:tcW w:w="9151" w:type="dxa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vAlign w:val="center"/>
          </w:tcPr>
          <w:p w14:paraId="1A6F31E1" w14:textId="77777777" w:rsidR="00F1359A" w:rsidRPr="008470E4" w:rsidRDefault="00F1359A" w:rsidP="00180C50">
            <w:pPr>
              <w:pStyle w:val="WW-TableContents"/>
              <w:snapToGrid w:val="0"/>
              <w:jc w:val="center"/>
              <w:rPr>
                <w:rFonts w:ascii="Cambria" w:hAnsi="Cambria" w:cstheme="minorHAnsi"/>
                <w:b/>
                <w:sz w:val="32"/>
              </w:rPr>
            </w:pPr>
            <w:r w:rsidRPr="008470E4">
              <w:rPr>
                <w:rFonts w:ascii="Cambria" w:hAnsi="Cambria" w:cstheme="minorHAnsi"/>
                <w:b/>
                <w:sz w:val="32"/>
              </w:rPr>
              <w:t xml:space="preserve">OŚWIADCZENIE </w:t>
            </w:r>
          </w:p>
          <w:p w14:paraId="36D93D76" w14:textId="77777777" w:rsidR="00F1359A" w:rsidRPr="008470E4" w:rsidRDefault="00F1359A" w:rsidP="00180C50">
            <w:pPr>
              <w:pStyle w:val="WW-TableContents"/>
              <w:snapToGrid w:val="0"/>
              <w:jc w:val="center"/>
              <w:rPr>
                <w:rFonts w:ascii="Cambria" w:hAnsi="Cambria" w:cstheme="minorHAnsi"/>
                <w:b/>
                <w:sz w:val="28"/>
              </w:rPr>
            </w:pPr>
            <w:r w:rsidRPr="008470E4">
              <w:rPr>
                <w:rFonts w:ascii="Cambria" w:hAnsi="Cambria" w:cstheme="minorHAnsi"/>
                <w:b/>
                <w:sz w:val="28"/>
              </w:rPr>
              <w:t xml:space="preserve">o niepodleganiu wykluczeniu </w:t>
            </w:r>
          </w:p>
          <w:p w14:paraId="47179E99" w14:textId="77777777" w:rsidR="00F1359A" w:rsidRPr="008470E4" w:rsidRDefault="00F1359A" w:rsidP="00180C50">
            <w:pPr>
              <w:pStyle w:val="WW-TableContents"/>
              <w:snapToGrid w:val="0"/>
              <w:jc w:val="center"/>
              <w:rPr>
                <w:rFonts w:ascii="Cambria" w:hAnsi="Cambria" w:cstheme="minorHAnsi"/>
                <w:b/>
              </w:rPr>
            </w:pPr>
            <w:r w:rsidRPr="008470E4">
              <w:rPr>
                <w:rFonts w:ascii="Cambria" w:hAnsi="Cambria" w:cstheme="minorHAnsi"/>
                <w:sz w:val="22"/>
              </w:rPr>
              <w:t xml:space="preserve">w myśl art. 5k rozporządzenia Rady (UE) nr 833/2014 z 31 lipca 2014 r. </w:t>
            </w:r>
          </w:p>
          <w:p w14:paraId="702C3F67" w14:textId="77777777" w:rsidR="00B8081C" w:rsidRPr="008470E4" w:rsidRDefault="00F1359A" w:rsidP="00180C50">
            <w:pPr>
              <w:pStyle w:val="WW-TableContents"/>
              <w:snapToGrid w:val="0"/>
              <w:jc w:val="center"/>
              <w:rPr>
                <w:rFonts w:ascii="Cambria" w:hAnsi="Cambria" w:cstheme="minorHAnsi"/>
                <w:b/>
                <w:sz w:val="28"/>
              </w:rPr>
            </w:pPr>
            <w:r w:rsidRPr="008470E4">
              <w:rPr>
                <w:rFonts w:ascii="Cambria" w:hAnsi="Cambria" w:cstheme="minorHAnsi"/>
                <w:b/>
                <w:sz w:val="28"/>
              </w:rPr>
              <w:t xml:space="preserve">oraz niewystąpieniu przesłanek </w:t>
            </w:r>
          </w:p>
          <w:p w14:paraId="67A43894" w14:textId="29B7BC8F" w:rsidR="00F1359A" w:rsidRPr="008470E4" w:rsidRDefault="00F1359A" w:rsidP="007D0763">
            <w:pPr>
              <w:pStyle w:val="WW-TableContents"/>
              <w:snapToGrid w:val="0"/>
              <w:jc w:val="center"/>
              <w:rPr>
                <w:rFonts w:ascii="Cambria" w:hAnsi="Cambria" w:cstheme="minorHAnsi"/>
                <w:i/>
                <w:sz w:val="28"/>
                <w:szCs w:val="28"/>
                <w:u w:val="single"/>
              </w:rPr>
            </w:pPr>
            <w:r w:rsidRPr="008470E4">
              <w:rPr>
                <w:rFonts w:ascii="Cambria" w:hAnsi="Cambria" w:cstheme="minorHAnsi"/>
                <w:sz w:val="22"/>
              </w:rPr>
              <w:t>określonych w art. 7 ust. 1 ustawy</w:t>
            </w:r>
            <w:r w:rsidR="00D35C73" w:rsidRPr="008470E4">
              <w:rPr>
                <w:rFonts w:ascii="Cambria" w:hAnsi="Cambria" w:cstheme="minorHAnsi"/>
                <w:sz w:val="22"/>
              </w:rPr>
              <w:t xml:space="preserve"> o szczególnych rozwiązaniach w zakresie przeciwdziałania wspieraniu agresji na Ukrainę oraz służących ochronie bezpieczeństwa narodowego</w:t>
            </w:r>
            <w:r w:rsidRPr="008470E4">
              <w:rPr>
                <w:rFonts w:ascii="Cambria" w:hAnsi="Cambria" w:cstheme="minorHAnsi"/>
                <w:sz w:val="22"/>
              </w:rPr>
              <w:t xml:space="preserve"> z dnia 13 kwietnia 2022 r. </w:t>
            </w:r>
          </w:p>
        </w:tc>
      </w:tr>
    </w:tbl>
    <w:p w14:paraId="11857415" w14:textId="77777777" w:rsidR="00B8081C" w:rsidRPr="008470E4" w:rsidRDefault="00B8081C" w:rsidP="00476B7C">
      <w:pPr>
        <w:spacing w:after="0"/>
        <w:jc w:val="right"/>
        <w:rPr>
          <w:rFonts w:ascii="Cambria" w:hAnsi="Cambria"/>
          <w:sz w:val="16"/>
          <w:szCs w:val="24"/>
        </w:rPr>
      </w:pPr>
    </w:p>
    <w:p w14:paraId="4AB01454" w14:textId="77777777" w:rsidR="007D0763" w:rsidRPr="008470E4" w:rsidRDefault="007D0763" w:rsidP="00476B7C">
      <w:pPr>
        <w:spacing w:after="0"/>
        <w:jc w:val="right"/>
        <w:rPr>
          <w:rFonts w:ascii="Cambria" w:hAnsi="Cambria"/>
          <w:sz w:val="24"/>
          <w:szCs w:val="24"/>
        </w:rPr>
      </w:pPr>
    </w:p>
    <w:p w14:paraId="47C315D5" w14:textId="38B31EC4" w:rsidR="00476B7C" w:rsidRPr="008470E4" w:rsidRDefault="007D0763" w:rsidP="00476B7C">
      <w:pPr>
        <w:spacing w:after="0"/>
        <w:jc w:val="right"/>
        <w:rPr>
          <w:rFonts w:ascii="Cambria" w:hAnsi="Cambria"/>
          <w:sz w:val="24"/>
          <w:szCs w:val="24"/>
        </w:rPr>
      </w:pPr>
      <w:r w:rsidRPr="008470E4">
        <w:rPr>
          <w:rFonts w:ascii="Cambria" w:hAnsi="Cambria"/>
          <w:sz w:val="24"/>
          <w:szCs w:val="24"/>
        </w:rPr>
        <w:t>Oleśnica</w:t>
      </w:r>
      <w:r w:rsidR="00476B7C" w:rsidRPr="008470E4">
        <w:rPr>
          <w:rFonts w:ascii="Cambria" w:hAnsi="Cambria"/>
          <w:sz w:val="24"/>
          <w:szCs w:val="24"/>
        </w:rPr>
        <w:t>, dnia …………………………………..</w:t>
      </w:r>
    </w:p>
    <w:p w14:paraId="281CE0BB" w14:textId="77777777" w:rsidR="007D0763" w:rsidRPr="008470E4" w:rsidRDefault="007D0763" w:rsidP="00476B7C">
      <w:pPr>
        <w:spacing w:after="0"/>
        <w:jc w:val="center"/>
        <w:rPr>
          <w:rFonts w:ascii="Cambria" w:hAnsi="Cambria"/>
          <w:b/>
          <w:sz w:val="28"/>
          <w:szCs w:val="28"/>
        </w:rPr>
      </w:pPr>
    </w:p>
    <w:p w14:paraId="47E7E525" w14:textId="77777777" w:rsidR="007D0763" w:rsidRPr="008470E4" w:rsidRDefault="007D0763" w:rsidP="00476B7C">
      <w:pPr>
        <w:spacing w:after="0"/>
        <w:jc w:val="center"/>
        <w:rPr>
          <w:rFonts w:ascii="Cambria" w:hAnsi="Cambria"/>
          <w:b/>
          <w:sz w:val="28"/>
          <w:szCs w:val="28"/>
        </w:rPr>
      </w:pPr>
    </w:p>
    <w:p w14:paraId="22295BCE" w14:textId="5C28E66E" w:rsidR="00476B7C" w:rsidRPr="008470E4" w:rsidRDefault="00476B7C" w:rsidP="00476B7C">
      <w:pPr>
        <w:spacing w:after="0"/>
        <w:jc w:val="center"/>
        <w:rPr>
          <w:rFonts w:ascii="Cambria" w:hAnsi="Cambria"/>
          <w:b/>
          <w:sz w:val="28"/>
          <w:szCs w:val="28"/>
        </w:rPr>
      </w:pPr>
      <w:r w:rsidRPr="008470E4">
        <w:rPr>
          <w:rFonts w:ascii="Cambria" w:hAnsi="Cambria"/>
          <w:b/>
          <w:sz w:val="28"/>
          <w:szCs w:val="28"/>
        </w:rPr>
        <w:t>OŚWIADCZENIE</w:t>
      </w:r>
    </w:p>
    <w:p w14:paraId="765DCC50" w14:textId="77777777" w:rsidR="007D0763" w:rsidRPr="008470E4" w:rsidRDefault="007D0763" w:rsidP="00476B7C">
      <w:pPr>
        <w:spacing w:after="0"/>
        <w:jc w:val="center"/>
        <w:rPr>
          <w:rFonts w:ascii="Cambria" w:hAnsi="Cambria"/>
          <w:b/>
          <w:sz w:val="28"/>
          <w:szCs w:val="28"/>
        </w:rPr>
      </w:pPr>
    </w:p>
    <w:p w14:paraId="27B3B5FE" w14:textId="77777777" w:rsidR="00476B7C" w:rsidRPr="008470E4" w:rsidRDefault="00476B7C" w:rsidP="00476B7C">
      <w:pPr>
        <w:spacing w:after="0"/>
        <w:jc w:val="center"/>
        <w:rPr>
          <w:rFonts w:ascii="Cambria" w:hAnsi="Cambria"/>
          <w:b/>
          <w:sz w:val="12"/>
          <w:szCs w:val="24"/>
        </w:rPr>
      </w:pPr>
    </w:p>
    <w:p w14:paraId="456FF103" w14:textId="77777777" w:rsidR="008470E4" w:rsidRDefault="00476B7C" w:rsidP="00476B7C">
      <w:pPr>
        <w:spacing w:after="0"/>
        <w:rPr>
          <w:rFonts w:ascii="Cambria" w:hAnsi="Cambria"/>
        </w:rPr>
      </w:pPr>
      <w:r w:rsidRPr="008470E4">
        <w:rPr>
          <w:rFonts w:ascii="Cambria" w:hAnsi="Cambria"/>
        </w:rPr>
        <w:t xml:space="preserve">Jako Wykonawca : </w:t>
      </w:r>
    </w:p>
    <w:p w14:paraId="602FBBDD" w14:textId="77777777" w:rsidR="008470E4" w:rsidRDefault="008470E4" w:rsidP="00476B7C">
      <w:pPr>
        <w:spacing w:after="0"/>
        <w:rPr>
          <w:rFonts w:ascii="Cambria" w:hAnsi="Cambria"/>
        </w:rPr>
      </w:pPr>
    </w:p>
    <w:p w14:paraId="3459A80B" w14:textId="3157A36F" w:rsidR="00476B7C" w:rsidRPr="008470E4" w:rsidRDefault="00476B7C" w:rsidP="00476B7C">
      <w:pPr>
        <w:spacing w:after="0"/>
        <w:rPr>
          <w:rFonts w:ascii="Cambria" w:hAnsi="Cambria"/>
        </w:rPr>
      </w:pPr>
      <w:r w:rsidRPr="008470E4">
        <w:rPr>
          <w:rFonts w:ascii="Cambria" w:hAnsi="Cambria"/>
        </w:rPr>
        <w:t>……………………………………………………………………………………………………………………</w:t>
      </w:r>
      <w:r w:rsidR="008470E4">
        <w:rPr>
          <w:rFonts w:ascii="Cambria" w:hAnsi="Cambria"/>
        </w:rPr>
        <w:t>………………</w:t>
      </w:r>
      <w:r w:rsidRPr="008470E4">
        <w:rPr>
          <w:rFonts w:ascii="Cambria" w:hAnsi="Cambria"/>
        </w:rPr>
        <w:t xml:space="preserve">………. </w:t>
      </w:r>
    </w:p>
    <w:p w14:paraId="6E906E82" w14:textId="77777777" w:rsidR="00476B7C" w:rsidRPr="008470E4" w:rsidRDefault="00476B7C" w:rsidP="00476B7C">
      <w:pPr>
        <w:spacing w:after="0"/>
        <w:jc w:val="center"/>
        <w:rPr>
          <w:rFonts w:ascii="Cambria" w:hAnsi="Cambria"/>
          <w:i/>
          <w:sz w:val="18"/>
          <w:szCs w:val="18"/>
        </w:rPr>
      </w:pPr>
      <w:r w:rsidRPr="008470E4">
        <w:rPr>
          <w:rFonts w:ascii="Cambria" w:hAnsi="Cambria"/>
          <w:i/>
          <w:sz w:val="18"/>
          <w:szCs w:val="18"/>
        </w:rPr>
        <w:t>(należy podać nazwę wykonawcy)</w:t>
      </w:r>
    </w:p>
    <w:p w14:paraId="07EF4603" w14:textId="77777777" w:rsidR="007D0763" w:rsidRPr="008470E4" w:rsidRDefault="007D0763" w:rsidP="00476B7C">
      <w:pPr>
        <w:spacing w:after="0"/>
        <w:jc w:val="center"/>
        <w:rPr>
          <w:rFonts w:ascii="Cambria" w:hAnsi="Cambria"/>
          <w:sz w:val="18"/>
          <w:szCs w:val="18"/>
        </w:rPr>
      </w:pPr>
    </w:p>
    <w:p w14:paraId="35EC5A21" w14:textId="77777777" w:rsidR="00476B7C" w:rsidRPr="008470E4" w:rsidRDefault="00476B7C" w:rsidP="00476B7C">
      <w:pPr>
        <w:spacing w:after="0"/>
        <w:jc w:val="both"/>
        <w:rPr>
          <w:rFonts w:ascii="Cambria" w:hAnsi="Cambria"/>
        </w:rPr>
      </w:pPr>
      <w:r w:rsidRPr="008470E4">
        <w:rPr>
          <w:rFonts w:ascii="Cambria" w:hAnsi="Cambria"/>
        </w:rPr>
        <w:t>ubiegający się o zamówienie publiczne pn.:</w:t>
      </w:r>
    </w:p>
    <w:p w14:paraId="73B391B3" w14:textId="2DB8BDDA" w:rsidR="007D0763" w:rsidRPr="008470E4" w:rsidRDefault="00106163" w:rsidP="000F03A3">
      <w:pPr>
        <w:spacing w:after="0" w:line="240" w:lineRule="auto"/>
        <w:jc w:val="center"/>
        <w:rPr>
          <w:rFonts w:ascii="Cambria" w:hAnsi="Cambria"/>
        </w:rPr>
      </w:pPr>
      <w:r w:rsidRPr="008470E4">
        <w:rPr>
          <w:rFonts w:ascii="Cambria" w:hAnsi="Cambria"/>
        </w:rPr>
        <w:t>„</w:t>
      </w:r>
      <w:r w:rsidR="007D0763" w:rsidRPr="008470E4">
        <w:rPr>
          <w:rFonts w:ascii="Cambria" w:hAnsi="Cambria"/>
          <w:b/>
          <w:bCs/>
          <w:sz w:val="24"/>
          <w:szCs w:val="24"/>
        </w:rPr>
        <w:t xml:space="preserve">CAŁODOBOWA USŁUGA OCHRONY FIZYCZNEJ OBIEKTU, OSÓB I MIENIA </w:t>
      </w:r>
      <w:r w:rsidR="000F03A3" w:rsidRPr="008470E4">
        <w:rPr>
          <w:rFonts w:ascii="Cambria" w:hAnsi="Cambria"/>
          <w:b/>
          <w:bCs/>
          <w:sz w:val="24"/>
          <w:szCs w:val="24"/>
        </w:rPr>
        <w:br/>
      </w:r>
      <w:r w:rsidR="007D0763" w:rsidRPr="008470E4">
        <w:rPr>
          <w:rFonts w:ascii="Cambria" w:hAnsi="Cambria"/>
          <w:b/>
          <w:bCs/>
          <w:sz w:val="24"/>
          <w:szCs w:val="24"/>
        </w:rPr>
        <w:t>WRAZ</w:t>
      </w:r>
      <w:r w:rsidR="000F03A3" w:rsidRPr="008470E4">
        <w:rPr>
          <w:rFonts w:ascii="Cambria" w:hAnsi="Cambria"/>
          <w:b/>
          <w:bCs/>
          <w:sz w:val="24"/>
          <w:szCs w:val="24"/>
        </w:rPr>
        <w:t xml:space="preserve"> </w:t>
      </w:r>
      <w:r w:rsidR="007D0763" w:rsidRPr="008470E4">
        <w:rPr>
          <w:rFonts w:ascii="Cambria" w:hAnsi="Cambria"/>
          <w:b/>
          <w:bCs/>
          <w:sz w:val="24"/>
          <w:szCs w:val="24"/>
        </w:rPr>
        <w:t>Z MONITOROWANIEM SYSTEMU ALARMOWEGO I WSPARCIEM GRUPY INTERWENCYJNEJ</w:t>
      </w:r>
      <w:r w:rsidR="000F03A3" w:rsidRPr="008470E4">
        <w:rPr>
          <w:rFonts w:ascii="Cambria" w:hAnsi="Cambria"/>
          <w:b/>
          <w:bCs/>
          <w:sz w:val="24"/>
          <w:szCs w:val="24"/>
        </w:rPr>
        <w:t xml:space="preserve"> </w:t>
      </w:r>
      <w:r w:rsidR="007D0763" w:rsidRPr="008470E4">
        <w:rPr>
          <w:rFonts w:ascii="Cambria" w:hAnsi="Cambria"/>
          <w:b/>
          <w:bCs/>
          <w:sz w:val="24"/>
          <w:szCs w:val="24"/>
        </w:rPr>
        <w:t>W OBIEKCIE SĄDU REJONOWEGO W OLEŚNICY</w:t>
      </w:r>
      <w:r w:rsidRPr="008470E4">
        <w:rPr>
          <w:rFonts w:ascii="Cambria" w:hAnsi="Cambria"/>
          <w:b/>
          <w:i/>
        </w:rPr>
        <w:t>”</w:t>
      </w:r>
    </w:p>
    <w:p w14:paraId="474A62DA" w14:textId="219FCB25" w:rsidR="00106163" w:rsidRPr="008470E4" w:rsidRDefault="00106163" w:rsidP="007D0763">
      <w:pPr>
        <w:spacing w:after="0"/>
        <w:jc w:val="center"/>
        <w:rPr>
          <w:rFonts w:ascii="Cambria" w:hAnsi="Cambria"/>
          <w:b/>
          <w:i/>
        </w:rPr>
      </w:pPr>
      <w:r w:rsidRPr="008470E4">
        <w:rPr>
          <w:rFonts w:ascii="Cambria" w:hAnsi="Cambria"/>
          <w:b/>
          <w:i/>
        </w:rPr>
        <w:t xml:space="preserve">nr ref. </w:t>
      </w:r>
      <w:r w:rsidR="00201D30" w:rsidRPr="008470E4">
        <w:rPr>
          <w:rFonts w:ascii="Cambria" w:hAnsi="Cambria" w:cs="Calibri"/>
          <w:b/>
          <w:i/>
        </w:rPr>
        <w:t>OA.261.</w:t>
      </w:r>
      <w:r w:rsidR="00424C81" w:rsidRPr="008470E4">
        <w:rPr>
          <w:rFonts w:ascii="Cambria" w:hAnsi="Cambria" w:cs="Calibri"/>
          <w:b/>
          <w:i/>
        </w:rPr>
        <w:t>2</w:t>
      </w:r>
      <w:r w:rsidR="00201D30" w:rsidRPr="008470E4">
        <w:rPr>
          <w:rFonts w:ascii="Cambria" w:hAnsi="Cambria" w:cs="Calibri"/>
          <w:b/>
          <w:i/>
        </w:rPr>
        <w:t>.202</w:t>
      </w:r>
      <w:r w:rsidR="00621862">
        <w:rPr>
          <w:rFonts w:ascii="Cambria" w:hAnsi="Cambria" w:cs="Calibri"/>
          <w:b/>
          <w:i/>
        </w:rPr>
        <w:t>6</w:t>
      </w:r>
    </w:p>
    <w:p w14:paraId="7D307AD2" w14:textId="77777777" w:rsidR="007D0763" w:rsidRPr="008470E4" w:rsidRDefault="007D0763" w:rsidP="007D0763">
      <w:pPr>
        <w:spacing w:after="0"/>
        <w:jc w:val="center"/>
        <w:rPr>
          <w:rFonts w:ascii="Cambria" w:hAnsi="Cambria"/>
          <w:b/>
          <w:i/>
        </w:rPr>
      </w:pPr>
    </w:p>
    <w:p w14:paraId="0BBF2E40" w14:textId="77777777" w:rsidR="00476B7C" w:rsidRPr="008470E4" w:rsidRDefault="00476B7C" w:rsidP="00476B7C">
      <w:pPr>
        <w:spacing w:after="0"/>
        <w:jc w:val="center"/>
        <w:rPr>
          <w:rFonts w:ascii="Cambria" w:hAnsi="Cambria"/>
        </w:rPr>
      </w:pPr>
      <w:r w:rsidRPr="008470E4">
        <w:rPr>
          <w:rFonts w:ascii="Cambria" w:hAnsi="Cambria"/>
        </w:rPr>
        <w:t>oświadczam, że:</w:t>
      </w:r>
    </w:p>
    <w:p w14:paraId="2D70158C" w14:textId="77777777" w:rsidR="007D0763" w:rsidRPr="008470E4" w:rsidRDefault="007D0763" w:rsidP="00476B7C">
      <w:pPr>
        <w:spacing w:after="0"/>
        <w:jc w:val="center"/>
        <w:rPr>
          <w:rFonts w:ascii="Cambria" w:hAnsi="Cambria"/>
        </w:rPr>
      </w:pPr>
    </w:p>
    <w:p w14:paraId="405DF3B0" w14:textId="77777777" w:rsidR="00476B7C" w:rsidRPr="008470E4" w:rsidRDefault="00476B7C" w:rsidP="00476B7C">
      <w:pPr>
        <w:numPr>
          <w:ilvl w:val="0"/>
          <w:numId w:val="6"/>
        </w:numPr>
        <w:spacing w:after="0"/>
        <w:jc w:val="both"/>
        <w:rPr>
          <w:rFonts w:ascii="Cambria" w:hAnsi="Cambria"/>
          <w:b/>
          <w:bCs/>
          <w:sz w:val="20"/>
        </w:rPr>
      </w:pPr>
      <w:r w:rsidRPr="008470E4">
        <w:rPr>
          <w:rFonts w:ascii="Cambria" w:hAnsi="Cambria"/>
          <w:sz w:val="20"/>
        </w:rPr>
        <w:t>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8470E4">
        <w:rPr>
          <w:rFonts w:ascii="Cambria" w:hAnsi="Cambria"/>
          <w:sz w:val="20"/>
          <w:vertAlign w:val="superscript"/>
        </w:rPr>
        <w:footnoteReference w:id="1"/>
      </w:r>
    </w:p>
    <w:p w14:paraId="6F5A87BE" w14:textId="77777777" w:rsidR="00476B7C" w:rsidRPr="008470E4" w:rsidRDefault="00476B7C" w:rsidP="00476B7C">
      <w:pPr>
        <w:numPr>
          <w:ilvl w:val="0"/>
          <w:numId w:val="6"/>
        </w:numPr>
        <w:spacing w:after="0"/>
        <w:jc w:val="both"/>
        <w:rPr>
          <w:rFonts w:ascii="Cambria" w:hAnsi="Cambria"/>
          <w:b/>
          <w:bCs/>
        </w:rPr>
      </w:pPr>
      <w:r w:rsidRPr="008470E4">
        <w:rPr>
          <w:rFonts w:ascii="Cambria" w:hAnsi="Cambria"/>
          <w:sz w:val="20"/>
        </w:rPr>
        <w:lastRenderedPageBreak/>
        <w:t>nie zachodzą w stosunku do mnie przesłanki wykluczenia z postępowania na podstawie art. 7 ust. 1 ustawy z dnia 13 kwietnia 2022 r.</w:t>
      </w:r>
      <w:r w:rsidRPr="008470E4">
        <w:rPr>
          <w:rFonts w:ascii="Cambria" w:hAnsi="Cambria"/>
          <w:i/>
          <w:iCs/>
          <w:sz w:val="20"/>
        </w:rPr>
        <w:t xml:space="preserve"> o szczególnych rozwiązaniach w zakresie przeciwdziałania wspieraniu agresji na Ukrainę oraz służących ochronie bezpieczeństwa narodowego.</w:t>
      </w:r>
      <w:r w:rsidRPr="008470E4">
        <w:rPr>
          <w:rFonts w:ascii="Cambria" w:hAnsi="Cambria"/>
          <w:vertAlign w:val="superscript"/>
        </w:rPr>
        <w:footnoteReference w:id="2"/>
      </w:r>
    </w:p>
    <w:p w14:paraId="7F1677EF" w14:textId="77777777" w:rsidR="00B8081C" w:rsidRPr="008470E4" w:rsidRDefault="00B8081C" w:rsidP="00476B7C">
      <w:pPr>
        <w:spacing w:after="0"/>
        <w:jc w:val="both"/>
        <w:rPr>
          <w:rFonts w:ascii="Cambria" w:hAnsi="Cambria"/>
          <w:sz w:val="18"/>
          <w:szCs w:val="18"/>
        </w:rPr>
      </w:pPr>
    </w:p>
    <w:p w14:paraId="6040A77E" w14:textId="77777777" w:rsidR="008470E4" w:rsidRDefault="008470E4" w:rsidP="00476B7C">
      <w:pPr>
        <w:spacing w:after="0"/>
        <w:jc w:val="both"/>
        <w:rPr>
          <w:rFonts w:ascii="Cambria" w:hAnsi="Cambria"/>
          <w:sz w:val="16"/>
          <w:szCs w:val="18"/>
        </w:rPr>
      </w:pPr>
    </w:p>
    <w:p w14:paraId="158663AA" w14:textId="77777777" w:rsidR="008470E4" w:rsidRDefault="008470E4" w:rsidP="00476B7C">
      <w:pPr>
        <w:spacing w:after="0"/>
        <w:jc w:val="both"/>
        <w:rPr>
          <w:rFonts w:ascii="Cambria" w:hAnsi="Cambria"/>
          <w:sz w:val="16"/>
          <w:szCs w:val="18"/>
        </w:rPr>
      </w:pPr>
    </w:p>
    <w:p w14:paraId="1C87CB9E" w14:textId="77777777" w:rsidR="008470E4" w:rsidRDefault="008470E4" w:rsidP="00476B7C">
      <w:pPr>
        <w:spacing w:after="0"/>
        <w:jc w:val="both"/>
        <w:rPr>
          <w:rFonts w:ascii="Cambria" w:hAnsi="Cambria"/>
          <w:sz w:val="16"/>
          <w:szCs w:val="18"/>
        </w:rPr>
      </w:pPr>
    </w:p>
    <w:p w14:paraId="1C040C07" w14:textId="5FAA1F83" w:rsidR="00476B7C" w:rsidRPr="008470E4" w:rsidRDefault="00476B7C" w:rsidP="00476B7C">
      <w:pPr>
        <w:spacing w:after="0"/>
        <w:jc w:val="both"/>
        <w:rPr>
          <w:rFonts w:ascii="Cambria" w:hAnsi="Cambria"/>
          <w:sz w:val="16"/>
          <w:szCs w:val="18"/>
        </w:rPr>
      </w:pPr>
      <w:r w:rsidRPr="008470E4">
        <w:rPr>
          <w:rFonts w:ascii="Cambria" w:hAnsi="Cambria"/>
          <w:sz w:val="16"/>
          <w:szCs w:val="18"/>
        </w:rPr>
        <w:t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Wykluczenie następuje na okres trwania okoliczności wskazanych powyżej, z zastrzeżeniem, że okres ten nie rozpoczyna się wcześniej niż po 30.04.2022 r.</w:t>
      </w:r>
    </w:p>
    <w:p w14:paraId="624E3A4A" w14:textId="77777777" w:rsidR="00180C50" w:rsidRPr="008470E4" w:rsidRDefault="00180C50" w:rsidP="00476B7C">
      <w:pPr>
        <w:spacing w:after="0"/>
        <w:ind w:left="4248"/>
        <w:jc w:val="center"/>
        <w:rPr>
          <w:rFonts w:ascii="Cambria" w:hAnsi="Cambria"/>
          <w:sz w:val="24"/>
          <w:szCs w:val="24"/>
        </w:rPr>
      </w:pPr>
    </w:p>
    <w:p w14:paraId="5D51B9F8" w14:textId="77777777" w:rsidR="007D0763" w:rsidRPr="008470E4" w:rsidRDefault="007D0763" w:rsidP="00476B7C">
      <w:pPr>
        <w:spacing w:after="0"/>
        <w:ind w:left="4248"/>
        <w:jc w:val="center"/>
        <w:rPr>
          <w:rFonts w:ascii="Cambria" w:hAnsi="Cambria"/>
          <w:sz w:val="24"/>
          <w:szCs w:val="24"/>
        </w:rPr>
      </w:pPr>
    </w:p>
    <w:p w14:paraId="0BD4ABC2" w14:textId="77777777" w:rsidR="007D0763" w:rsidRPr="008470E4" w:rsidRDefault="007D0763" w:rsidP="00476B7C">
      <w:pPr>
        <w:spacing w:after="0"/>
        <w:ind w:left="4248"/>
        <w:jc w:val="center"/>
        <w:rPr>
          <w:rFonts w:ascii="Cambria" w:hAnsi="Cambria"/>
          <w:sz w:val="24"/>
          <w:szCs w:val="24"/>
        </w:rPr>
      </w:pPr>
    </w:p>
    <w:p w14:paraId="0C59C763" w14:textId="77777777" w:rsidR="007D0763" w:rsidRPr="008470E4" w:rsidRDefault="007D0763" w:rsidP="00476B7C">
      <w:pPr>
        <w:spacing w:after="0"/>
        <w:ind w:left="4248"/>
        <w:jc w:val="center"/>
        <w:rPr>
          <w:rFonts w:ascii="Cambria" w:hAnsi="Cambria"/>
          <w:sz w:val="24"/>
          <w:szCs w:val="24"/>
        </w:rPr>
      </w:pPr>
    </w:p>
    <w:p w14:paraId="7ED9B957" w14:textId="77777777" w:rsidR="007D0763" w:rsidRPr="008470E4" w:rsidRDefault="007D0763" w:rsidP="00476B7C">
      <w:pPr>
        <w:spacing w:after="0"/>
        <w:ind w:left="4248"/>
        <w:jc w:val="center"/>
        <w:rPr>
          <w:rFonts w:ascii="Cambria" w:hAnsi="Cambria"/>
          <w:sz w:val="24"/>
          <w:szCs w:val="24"/>
        </w:rPr>
      </w:pPr>
    </w:p>
    <w:p w14:paraId="2BD7FB78" w14:textId="77777777" w:rsidR="007D0763" w:rsidRPr="008470E4" w:rsidRDefault="007D0763" w:rsidP="00476B7C">
      <w:pPr>
        <w:spacing w:after="0"/>
        <w:ind w:left="4248"/>
        <w:jc w:val="center"/>
        <w:rPr>
          <w:rFonts w:ascii="Cambria" w:hAnsi="Cambria"/>
          <w:sz w:val="24"/>
          <w:szCs w:val="24"/>
        </w:rPr>
      </w:pPr>
    </w:p>
    <w:p w14:paraId="6E1F093D" w14:textId="77777777" w:rsidR="00476B7C" w:rsidRPr="008470E4" w:rsidRDefault="00476B7C" w:rsidP="007D0763">
      <w:pPr>
        <w:spacing w:after="0"/>
        <w:ind w:left="4248"/>
        <w:jc w:val="center"/>
        <w:rPr>
          <w:rFonts w:ascii="Cambria" w:hAnsi="Cambria"/>
          <w:sz w:val="24"/>
          <w:szCs w:val="24"/>
        </w:rPr>
      </w:pPr>
      <w:r w:rsidRPr="008470E4">
        <w:rPr>
          <w:rFonts w:ascii="Cambria" w:hAnsi="Cambria"/>
          <w:sz w:val="24"/>
          <w:szCs w:val="24"/>
        </w:rPr>
        <w:t>………………………………………………………….</w:t>
      </w:r>
    </w:p>
    <w:p w14:paraId="37B259A1" w14:textId="77777777" w:rsidR="00476B7C" w:rsidRPr="008470E4" w:rsidRDefault="00476B7C" w:rsidP="007D0763">
      <w:pPr>
        <w:spacing w:after="0"/>
        <w:ind w:left="4248"/>
        <w:jc w:val="center"/>
        <w:rPr>
          <w:rFonts w:ascii="Cambria" w:hAnsi="Cambria"/>
          <w:b/>
          <w:sz w:val="18"/>
          <w:szCs w:val="18"/>
        </w:rPr>
      </w:pPr>
      <w:r w:rsidRPr="008470E4">
        <w:rPr>
          <w:rFonts w:ascii="Cambria" w:hAnsi="Cambria"/>
          <w:b/>
          <w:sz w:val="18"/>
          <w:szCs w:val="18"/>
        </w:rPr>
        <w:t>Data i podpis Wykonawcy</w:t>
      </w:r>
    </w:p>
    <w:p w14:paraId="502541B1" w14:textId="1C58CD20" w:rsidR="00883E45" w:rsidRPr="008470E4" w:rsidRDefault="00476B7C" w:rsidP="007D0763">
      <w:pPr>
        <w:spacing w:after="0"/>
        <w:ind w:left="4248"/>
        <w:jc w:val="center"/>
        <w:rPr>
          <w:rFonts w:ascii="Cambria" w:hAnsi="Cambria"/>
          <w:i/>
          <w:sz w:val="18"/>
          <w:szCs w:val="18"/>
        </w:rPr>
      </w:pPr>
      <w:r w:rsidRPr="008470E4">
        <w:rPr>
          <w:rFonts w:ascii="Cambria" w:hAnsi="Cambria"/>
          <w:i/>
          <w:sz w:val="18"/>
          <w:szCs w:val="18"/>
        </w:rPr>
        <w:t>(osoby uprawnionej do reprezentowania wykonawcy</w:t>
      </w:r>
      <w:r w:rsidR="00917CA1" w:rsidRPr="008470E4">
        <w:rPr>
          <w:rFonts w:ascii="Cambria" w:hAnsi="Cambria"/>
          <w:i/>
          <w:sz w:val="18"/>
          <w:szCs w:val="18"/>
        </w:rPr>
        <w:t>,</w:t>
      </w:r>
    </w:p>
    <w:p w14:paraId="3C4D91BA" w14:textId="15C1F45B" w:rsidR="00917CA1" w:rsidRPr="008470E4" w:rsidRDefault="00917CA1" w:rsidP="007D0763">
      <w:pPr>
        <w:spacing w:after="0" w:line="240" w:lineRule="auto"/>
        <w:ind w:left="4248"/>
        <w:jc w:val="center"/>
        <w:rPr>
          <w:rFonts w:ascii="Cambria" w:hAnsi="Cambria" w:cstheme="minorHAnsi"/>
          <w:bCs/>
          <w:i/>
          <w:sz w:val="18"/>
          <w:szCs w:val="18"/>
        </w:rPr>
      </w:pPr>
      <w:r w:rsidRPr="008470E4">
        <w:rPr>
          <w:rFonts w:ascii="Cambria" w:hAnsi="Cambria" w:cstheme="minorHAnsi"/>
          <w:bCs/>
          <w:i/>
          <w:sz w:val="18"/>
          <w:szCs w:val="18"/>
        </w:rPr>
        <w:t>kwalifikowane podpisy elektroniczne lub podpisy zaufane</w:t>
      </w:r>
      <w:r w:rsidR="007D0763" w:rsidRPr="008470E4">
        <w:rPr>
          <w:rFonts w:ascii="Cambria" w:hAnsi="Cambria" w:cstheme="minorHAnsi"/>
          <w:bCs/>
          <w:i/>
          <w:sz w:val="18"/>
          <w:szCs w:val="18"/>
        </w:rPr>
        <w:t xml:space="preserve"> </w:t>
      </w:r>
      <w:r w:rsidRPr="008470E4">
        <w:rPr>
          <w:rFonts w:ascii="Cambria" w:hAnsi="Cambria" w:cstheme="minorHAnsi"/>
          <w:bCs/>
          <w:i/>
          <w:sz w:val="18"/>
          <w:szCs w:val="18"/>
        </w:rPr>
        <w:t xml:space="preserve"> lub podpisy osobiste</w:t>
      </w:r>
      <w:r w:rsidRPr="008470E4">
        <w:rPr>
          <w:rFonts w:ascii="Cambria" w:hAnsi="Cambria" w:cstheme="minorHAnsi"/>
          <w:i/>
          <w:sz w:val="18"/>
          <w:szCs w:val="18"/>
        </w:rPr>
        <w:t xml:space="preserve"> </w:t>
      </w:r>
      <w:r w:rsidRPr="008470E4">
        <w:rPr>
          <w:rFonts w:ascii="Cambria" w:hAnsi="Cambria" w:cstheme="minorHAnsi"/>
          <w:bCs/>
          <w:i/>
          <w:sz w:val="18"/>
          <w:szCs w:val="18"/>
        </w:rPr>
        <w:t>upoważnionych  przedstawicieli</w:t>
      </w:r>
    </w:p>
    <w:p w14:paraId="06DC6357" w14:textId="2A7E7D55" w:rsidR="00917CA1" w:rsidRPr="008470E4" w:rsidRDefault="00917CA1" w:rsidP="007D0763">
      <w:pPr>
        <w:spacing w:after="0" w:line="240" w:lineRule="auto"/>
        <w:ind w:left="4248"/>
        <w:jc w:val="center"/>
        <w:rPr>
          <w:rFonts w:ascii="Cambria" w:hAnsi="Cambria" w:cstheme="minorHAnsi"/>
          <w:bCs/>
          <w:i/>
          <w:sz w:val="18"/>
          <w:szCs w:val="18"/>
        </w:rPr>
      </w:pPr>
      <w:r w:rsidRPr="008470E4">
        <w:rPr>
          <w:rFonts w:ascii="Cambria" w:hAnsi="Cambria" w:cstheme="minorHAnsi"/>
          <w:bCs/>
          <w:i/>
          <w:sz w:val="18"/>
          <w:szCs w:val="18"/>
        </w:rPr>
        <w:t>Wykonawcy / podmiotu udostępniającego zasoby)</w:t>
      </w:r>
    </w:p>
    <w:sectPr w:rsidR="00917CA1" w:rsidRPr="008470E4" w:rsidSect="008470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A25DB" w14:textId="77777777" w:rsidR="008F1100" w:rsidRDefault="008F1100" w:rsidP="00F14C88">
      <w:pPr>
        <w:spacing w:after="0" w:line="240" w:lineRule="auto"/>
      </w:pPr>
      <w:r>
        <w:separator/>
      </w:r>
    </w:p>
  </w:endnote>
  <w:endnote w:type="continuationSeparator" w:id="0">
    <w:p w14:paraId="5AECE98E" w14:textId="77777777" w:rsidR="008F1100" w:rsidRDefault="008F1100" w:rsidP="00F14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719FF" w14:textId="77777777" w:rsidR="008F1100" w:rsidRDefault="008F1100" w:rsidP="00F14C88">
      <w:pPr>
        <w:spacing w:after="0" w:line="240" w:lineRule="auto"/>
      </w:pPr>
      <w:r>
        <w:separator/>
      </w:r>
    </w:p>
  </w:footnote>
  <w:footnote w:type="continuationSeparator" w:id="0">
    <w:p w14:paraId="2651B8B0" w14:textId="77777777" w:rsidR="008F1100" w:rsidRDefault="008F1100" w:rsidP="00F14C88">
      <w:pPr>
        <w:spacing w:after="0" w:line="240" w:lineRule="auto"/>
      </w:pPr>
      <w:r>
        <w:continuationSeparator/>
      </w:r>
    </w:p>
  </w:footnote>
  <w:footnote w:id="1">
    <w:p w14:paraId="2B43F309" w14:textId="77777777" w:rsidR="00476B7C" w:rsidRPr="007B4987" w:rsidRDefault="00476B7C" w:rsidP="00476B7C">
      <w:pPr>
        <w:pStyle w:val="Tekstprzypisudolnego"/>
        <w:jc w:val="both"/>
        <w:rPr>
          <w:rFonts w:cstheme="minorHAnsi"/>
          <w:sz w:val="16"/>
          <w:szCs w:val="16"/>
        </w:rPr>
      </w:pPr>
      <w:r w:rsidRPr="007B4987">
        <w:rPr>
          <w:rStyle w:val="Odwoanieprzypisudolnego"/>
          <w:rFonts w:cstheme="minorHAnsi"/>
          <w:sz w:val="16"/>
          <w:szCs w:val="16"/>
        </w:rPr>
        <w:footnoteRef/>
      </w:r>
      <w:r w:rsidRPr="007B4987">
        <w:rPr>
          <w:rFonts w:cstheme="minorHAns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8CF6BA5" w14:textId="77777777" w:rsidR="00476B7C" w:rsidRPr="007B4987" w:rsidRDefault="00476B7C" w:rsidP="00476B7C">
      <w:pPr>
        <w:pStyle w:val="Tekstprzypisudolnego"/>
        <w:numPr>
          <w:ilvl w:val="0"/>
          <w:numId w:val="5"/>
        </w:numPr>
        <w:rPr>
          <w:rFonts w:cstheme="minorHAnsi"/>
          <w:sz w:val="16"/>
          <w:szCs w:val="16"/>
        </w:rPr>
      </w:pPr>
      <w:r w:rsidRPr="007B4987">
        <w:rPr>
          <w:rFonts w:cstheme="minorHAnsi"/>
          <w:sz w:val="16"/>
          <w:szCs w:val="16"/>
        </w:rPr>
        <w:t>obywateli rosyjskich lub osób fizycznych lub prawnych, podmiotów lub organów z siedzibą w Rosji;</w:t>
      </w:r>
    </w:p>
    <w:p w14:paraId="78618ECD" w14:textId="77777777" w:rsidR="00476B7C" w:rsidRPr="007B4987" w:rsidRDefault="00476B7C" w:rsidP="00476B7C">
      <w:pPr>
        <w:pStyle w:val="Tekstprzypisudolnego"/>
        <w:numPr>
          <w:ilvl w:val="0"/>
          <w:numId w:val="5"/>
        </w:numPr>
        <w:rPr>
          <w:rFonts w:cstheme="minorHAnsi"/>
          <w:sz w:val="16"/>
          <w:szCs w:val="16"/>
        </w:rPr>
      </w:pPr>
      <w:bookmarkStart w:id="0" w:name="_Hlk102557314"/>
      <w:r w:rsidRPr="007B4987">
        <w:rPr>
          <w:rFonts w:cstheme="minorHAns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1B043F6" w14:textId="77777777" w:rsidR="00476B7C" w:rsidRPr="007B4987" w:rsidRDefault="00476B7C" w:rsidP="00476B7C">
      <w:pPr>
        <w:pStyle w:val="Tekstprzypisudolnego"/>
        <w:numPr>
          <w:ilvl w:val="0"/>
          <w:numId w:val="5"/>
        </w:numPr>
        <w:rPr>
          <w:rFonts w:cstheme="minorHAnsi"/>
          <w:sz w:val="16"/>
          <w:szCs w:val="16"/>
        </w:rPr>
      </w:pPr>
      <w:r w:rsidRPr="007B4987">
        <w:rPr>
          <w:rFonts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22C0703" w14:textId="77777777" w:rsidR="00476B7C" w:rsidRPr="007B4987" w:rsidRDefault="00476B7C" w:rsidP="00476B7C">
      <w:pPr>
        <w:pStyle w:val="Tekstprzypisudolnego"/>
        <w:jc w:val="both"/>
        <w:rPr>
          <w:rFonts w:cstheme="minorHAnsi"/>
          <w:sz w:val="16"/>
          <w:szCs w:val="16"/>
        </w:rPr>
      </w:pPr>
      <w:r w:rsidRPr="007B4987">
        <w:rPr>
          <w:rFonts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E15E558" w14:textId="77777777" w:rsidR="00476B7C" w:rsidRPr="007B4987" w:rsidRDefault="00476B7C" w:rsidP="00476B7C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D35C73">
        <w:rPr>
          <w:rStyle w:val="Odwoanieprzypisudolnego"/>
          <w:rFonts w:cstheme="minorHAnsi"/>
          <w:b/>
          <w:sz w:val="16"/>
          <w:szCs w:val="16"/>
        </w:rPr>
        <w:footnoteRef/>
      </w:r>
      <w:r w:rsidRPr="00D35C73">
        <w:rPr>
          <w:rFonts w:cstheme="minorHAnsi"/>
          <w:b/>
          <w:sz w:val="16"/>
          <w:szCs w:val="16"/>
        </w:rPr>
        <w:t xml:space="preserve"> </w:t>
      </w:r>
      <w:r w:rsidRPr="007B4987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7B4987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7B4987">
        <w:rPr>
          <w:rFonts w:cstheme="minorHAnsi"/>
          <w:color w:val="222222"/>
          <w:sz w:val="16"/>
          <w:szCs w:val="16"/>
        </w:rPr>
        <w:t xml:space="preserve">z </w:t>
      </w:r>
      <w:r w:rsidRPr="007B4987">
        <w:rPr>
          <w:rFonts w:eastAsia="Times New Roman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7B4987">
        <w:rPr>
          <w:rFonts w:eastAsia="Times New Roman" w:cstheme="minorHAnsi"/>
          <w:color w:val="222222"/>
          <w:sz w:val="16"/>
          <w:szCs w:val="16"/>
          <w:lang w:eastAsia="pl-PL"/>
        </w:rPr>
        <w:t>Pzp</w:t>
      </w:r>
      <w:proofErr w:type="spellEnd"/>
      <w:r w:rsidRPr="007B4987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490C2022" w14:textId="77777777" w:rsidR="00476B7C" w:rsidRPr="007B4987" w:rsidRDefault="00476B7C" w:rsidP="00476B7C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7B4987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13996E9" w14:textId="77777777" w:rsidR="00476B7C" w:rsidRPr="007B4987" w:rsidRDefault="00476B7C" w:rsidP="00476B7C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7B4987">
        <w:rPr>
          <w:rFonts w:cstheme="minorHAnsi"/>
          <w:color w:val="222222"/>
          <w:sz w:val="16"/>
          <w:szCs w:val="16"/>
        </w:rPr>
        <w:t xml:space="preserve">2) </w:t>
      </w:r>
      <w:r w:rsidRPr="007B4987">
        <w:rPr>
          <w:rFonts w:eastAsia="Times New Roman" w:cstheme="minorHAns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Pr="007B4987">
        <w:rPr>
          <w:rFonts w:eastAsia="Times New Roman" w:cstheme="minorHAnsi"/>
          <w:color w:val="222222"/>
          <w:sz w:val="16"/>
          <w:szCs w:val="16"/>
          <w:lang w:eastAsia="pl-PL"/>
        </w:rPr>
        <w:br/>
        <w:t xml:space="preserve"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br/>
      </w:r>
      <w:r w:rsidRPr="007B4987">
        <w:rPr>
          <w:rFonts w:eastAsia="Times New Roman" w:cstheme="minorHAnsi"/>
          <w:color w:val="222222"/>
          <w:sz w:val="16"/>
          <w:szCs w:val="16"/>
          <w:lang w:eastAsia="pl-PL"/>
        </w:rPr>
        <w:t>o którym mowa w art. 1 pkt 3 ustawy;</w:t>
      </w:r>
    </w:p>
    <w:p w14:paraId="495F4B53" w14:textId="77777777" w:rsidR="00476B7C" w:rsidRPr="007B4987" w:rsidRDefault="00476B7C" w:rsidP="00476B7C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7B4987">
        <w:rPr>
          <w:rFonts w:eastAsia="Times New Roman" w:cstheme="minorHAnsi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br/>
      </w:r>
      <w:r w:rsidRPr="007B4987">
        <w:rPr>
          <w:rFonts w:eastAsia="Times New Roman" w:cstheme="minorHAnsi"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34E43"/>
    <w:multiLevelType w:val="hybridMultilevel"/>
    <w:tmpl w:val="5BE497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75C2C"/>
    <w:multiLevelType w:val="hybridMultilevel"/>
    <w:tmpl w:val="BF0CDB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C23BEF"/>
    <w:multiLevelType w:val="hybridMultilevel"/>
    <w:tmpl w:val="0846B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381412"/>
    <w:multiLevelType w:val="hybridMultilevel"/>
    <w:tmpl w:val="CAA6DCA0"/>
    <w:lvl w:ilvl="0" w:tplc="9300067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B81952"/>
    <w:multiLevelType w:val="hybridMultilevel"/>
    <w:tmpl w:val="23BE7926"/>
    <w:lvl w:ilvl="0" w:tplc="0478BC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4426A2"/>
    <w:multiLevelType w:val="hybridMultilevel"/>
    <w:tmpl w:val="857455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35951323">
    <w:abstractNumId w:val="1"/>
  </w:num>
  <w:num w:numId="2" w16cid:durableId="1323702047">
    <w:abstractNumId w:val="3"/>
  </w:num>
  <w:num w:numId="3" w16cid:durableId="714040818">
    <w:abstractNumId w:val="0"/>
  </w:num>
  <w:num w:numId="4" w16cid:durableId="170685804">
    <w:abstractNumId w:val="6"/>
  </w:num>
  <w:num w:numId="5" w16cid:durableId="25180240">
    <w:abstractNumId w:val="5"/>
  </w:num>
  <w:num w:numId="6" w16cid:durableId="1437403806">
    <w:abstractNumId w:val="4"/>
  </w:num>
  <w:num w:numId="7" w16cid:durableId="4374065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B1A"/>
    <w:rsid w:val="000405A6"/>
    <w:rsid w:val="00057509"/>
    <w:rsid w:val="000F03A3"/>
    <w:rsid w:val="00106163"/>
    <w:rsid w:val="001238D2"/>
    <w:rsid w:val="0017199E"/>
    <w:rsid w:val="00180C50"/>
    <w:rsid w:val="00201D30"/>
    <w:rsid w:val="002E2668"/>
    <w:rsid w:val="003D4D13"/>
    <w:rsid w:val="00424C81"/>
    <w:rsid w:val="0044231E"/>
    <w:rsid w:val="00476B7C"/>
    <w:rsid w:val="00497237"/>
    <w:rsid w:val="004A6692"/>
    <w:rsid w:val="00540D4A"/>
    <w:rsid w:val="005A1278"/>
    <w:rsid w:val="006204BA"/>
    <w:rsid w:val="00621862"/>
    <w:rsid w:val="00657FB5"/>
    <w:rsid w:val="0067164C"/>
    <w:rsid w:val="007B4987"/>
    <w:rsid w:val="007D0763"/>
    <w:rsid w:val="0080796A"/>
    <w:rsid w:val="008470E4"/>
    <w:rsid w:val="00871806"/>
    <w:rsid w:val="00883E45"/>
    <w:rsid w:val="008D22BF"/>
    <w:rsid w:val="008F1100"/>
    <w:rsid w:val="00917CA1"/>
    <w:rsid w:val="00975B1A"/>
    <w:rsid w:val="009D0291"/>
    <w:rsid w:val="00A3199C"/>
    <w:rsid w:val="00A352B6"/>
    <w:rsid w:val="00A35D1F"/>
    <w:rsid w:val="00A838D7"/>
    <w:rsid w:val="00B236C6"/>
    <w:rsid w:val="00B8081C"/>
    <w:rsid w:val="00BC6561"/>
    <w:rsid w:val="00C346E4"/>
    <w:rsid w:val="00C8438C"/>
    <w:rsid w:val="00CA369A"/>
    <w:rsid w:val="00D00494"/>
    <w:rsid w:val="00D35C73"/>
    <w:rsid w:val="00D4626F"/>
    <w:rsid w:val="00E614D5"/>
    <w:rsid w:val="00F1359A"/>
    <w:rsid w:val="00F1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1C9D7"/>
  <w15:chartTrackingRefBased/>
  <w15:docId w15:val="{AD3A5633-D21F-49B4-8939-F7CCD4DAF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656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C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C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C88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476B7C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Calibri" w:eastAsia="Times New Roman" w:hAnsi="Calibri" w:cs="Times New Roman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476B7C"/>
    <w:rPr>
      <w:rFonts w:ascii="Calibri" w:eastAsia="Times New Roman" w:hAnsi="Calibri" w:cs="Times New Roman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A83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38D7"/>
  </w:style>
  <w:style w:type="paragraph" w:customStyle="1" w:styleId="WW-TableContents">
    <w:name w:val="WW-Table Contents"/>
    <w:basedOn w:val="Normalny"/>
    <w:qFormat/>
    <w:rsid w:val="00F1359A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360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Hamrozi Jolanta</dc:creator>
  <cp:keywords/>
  <dc:description/>
  <cp:lastModifiedBy>Pieprzka Roman</cp:lastModifiedBy>
  <cp:revision>19</cp:revision>
  <dcterms:created xsi:type="dcterms:W3CDTF">2022-05-12T11:30:00Z</dcterms:created>
  <dcterms:modified xsi:type="dcterms:W3CDTF">2026-08-27T11:10:00Z</dcterms:modified>
</cp:coreProperties>
</file>